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3B69" w:rsidRPr="00E4025E" w:rsidRDefault="0033531F" w:rsidP="00E4025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/>
          <w:b/>
          <w:bCs/>
          <w:kern w:val="2"/>
          <w:sz w:val="28"/>
          <w:szCs w:val="28"/>
          <w:u w:color="000000"/>
        </w:rPr>
      </w:pPr>
      <w:r>
        <w:rPr>
          <w:rFonts w:ascii="Times New Roman" w:hAnsi="Times New Roman"/>
          <w:b/>
          <w:kern w:val="2"/>
          <w:sz w:val="28"/>
          <w:szCs w:val="28"/>
          <w:u w:color="000000"/>
        </w:rPr>
        <w:t xml:space="preserve">Программа фестиваля </w:t>
      </w:r>
      <w:r w:rsidR="00E4025E" w:rsidRPr="00E4025E">
        <w:rPr>
          <w:rFonts w:ascii="Times New Roman" w:hAnsi="Times New Roman"/>
          <w:b/>
          <w:bCs/>
          <w:kern w:val="2"/>
          <w:sz w:val="28"/>
          <w:szCs w:val="28"/>
          <w:u w:color="000000"/>
        </w:rPr>
        <w:t>«Театральный сезон» в парке Победы</w:t>
      </w:r>
    </w:p>
    <w:p w:rsidR="00E4025E" w:rsidRDefault="00E4025E" w:rsidP="00E4025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BC3B69" w:rsidRDefault="00614C6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2"/>
          <w:sz w:val="28"/>
          <w:szCs w:val="28"/>
          <w:u w:color="000000"/>
        </w:rPr>
        <w:t xml:space="preserve">Дата проведения: </w:t>
      </w:r>
      <w:r w:rsidR="00E4025E">
        <w:rPr>
          <w:rFonts w:ascii="Times New Roman" w:hAnsi="Times New Roman"/>
          <w:kern w:val="2"/>
          <w:sz w:val="28"/>
          <w:szCs w:val="28"/>
          <w:u w:color="000000"/>
        </w:rPr>
        <w:t>01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 w:rsidR="00E4025E">
        <w:rPr>
          <w:rFonts w:ascii="Times New Roman" w:hAnsi="Times New Roman"/>
          <w:kern w:val="2"/>
          <w:sz w:val="28"/>
          <w:szCs w:val="28"/>
          <w:u w:color="000000"/>
        </w:rPr>
        <w:t>июня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201</w:t>
      </w:r>
      <w:r w:rsidR="00E4025E">
        <w:rPr>
          <w:rFonts w:ascii="Times New Roman" w:hAnsi="Times New Roman"/>
          <w:kern w:val="2"/>
          <w:sz w:val="28"/>
          <w:szCs w:val="28"/>
          <w:u w:color="000000"/>
        </w:rPr>
        <w:t xml:space="preserve">9 </w:t>
      </w:r>
      <w:r>
        <w:rPr>
          <w:rFonts w:ascii="Times New Roman" w:hAnsi="Times New Roman"/>
          <w:kern w:val="2"/>
          <w:sz w:val="28"/>
          <w:szCs w:val="28"/>
          <w:u w:color="000000"/>
        </w:rPr>
        <w:t>г.</w:t>
      </w:r>
    </w:p>
    <w:p w:rsidR="00BC3B69" w:rsidRDefault="00614C6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kern w:val="2"/>
          <w:sz w:val="28"/>
          <w:szCs w:val="28"/>
          <w:u w:color="000000"/>
        </w:rPr>
        <w:t xml:space="preserve">Место проведения: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Набережная реки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Везёлка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</w:p>
    <w:p w:rsidR="00BC3B69" w:rsidRDefault="00614C6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kern w:val="2"/>
          <w:sz w:val="28"/>
          <w:szCs w:val="28"/>
          <w:u w:color="000000"/>
        </w:rPr>
        <w:t xml:space="preserve">Начало мероприятия: </w:t>
      </w:r>
      <w:r>
        <w:rPr>
          <w:rFonts w:ascii="Times New Roman" w:hAnsi="Times New Roman"/>
          <w:kern w:val="2"/>
          <w:sz w:val="28"/>
          <w:szCs w:val="28"/>
          <w:u w:color="000000"/>
        </w:rPr>
        <w:t>1</w:t>
      </w:r>
      <w:r w:rsidR="00E4025E">
        <w:rPr>
          <w:rFonts w:ascii="Times New Roman" w:hAnsi="Times New Roman"/>
          <w:kern w:val="2"/>
          <w:sz w:val="28"/>
          <w:szCs w:val="28"/>
          <w:u w:color="000000"/>
        </w:rPr>
        <w:t>6</w:t>
      </w:r>
      <w:r>
        <w:rPr>
          <w:rFonts w:ascii="Times New Roman" w:hAnsi="Times New Roman"/>
          <w:kern w:val="2"/>
          <w:sz w:val="28"/>
          <w:szCs w:val="28"/>
          <w:u w:color="000000"/>
        </w:rPr>
        <w:t>:00</w:t>
      </w:r>
    </w:p>
    <w:p w:rsidR="00BB7F03" w:rsidRDefault="00BB7F03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</w:p>
    <w:tbl>
      <w:tblPr>
        <w:tblStyle w:val="1"/>
        <w:tblW w:w="9617" w:type="dxa"/>
        <w:tblLayout w:type="fixed"/>
        <w:tblLook w:val="04A0" w:firstRow="1" w:lastRow="0" w:firstColumn="1" w:lastColumn="0" w:noHBand="0" w:noVBand="1"/>
      </w:tblPr>
      <w:tblGrid>
        <w:gridCol w:w="1815"/>
        <w:gridCol w:w="7802"/>
      </w:tblGrid>
      <w:tr w:rsidR="00BC3B69" w:rsidRPr="00E4025E" w:rsidTr="00615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:rsidR="00BC3B69" w:rsidRPr="006157D4" w:rsidRDefault="00614C63" w:rsidP="003B3DB2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lang w:val="ru-RU"/>
              </w:rPr>
            </w:pPr>
            <w:r w:rsidRPr="006157D4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Время</w:t>
            </w:r>
          </w:p>
        </w:tc>
        <w:tc>
          <w:tcPr>
            <w:tcW w:w="7802" w:type="dxa"/>
            <w:shd w:val="clear" w:color="auto" w:fill="FFFFFF" w:themeFill="background1"/>
          </w:tcPr>
          <w:p w:rsidR="00BC3B69" w:rsidRPr="006157D4" w:rsidRDefault="002C30EC" w:rsidP="003B3DB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Активности на площадке</w:t>
            </w:r>
          </w:p>
        </w:tc>
      </w:tr>
      <w:tr w:rsidR="00BC3B69" w:rsidRPr="0033531F" w:rsidTr="0064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3B3DB2" w:rsidRPr="00BB7F03" w:rsidRDefault="00614C63" w:rsidP="00644099">
            <w:pPr>
              <w:tabs>
                <w:tab w:val="left" w:pos="709"/>
                <w:tab w:val="left" w:pos="1418"/>
              </w:tabs>
              <w:suppressAutoHyphens/>
              <w:rPr>
                <w:lang w:val="ru-RU"/>
              </w:rPr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16:</w:t>
            </w:r>
            <w:r w:rsidR="00E4025E"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0</w:t>
            </w: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0 </w:t>
            </w:r>
            <w:r w:rsidR="003B3DB2"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- </w:t>
            </w:r>
            <w:r w:rsidR="00E425E8"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20</w:t>
            </w:r>
            <w:r w:rsidR="003B3DB2"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:00</w:t>
            </w:r>
          </w:p>
        </w:tc>
        <w:tc>
          <w:tcPr>
            <w:tcW w:w="7802" w:type="dxa"/>
            <w:tcBorders>
              <w:bottom w:val="single" w:sz="4" w:space="0" w:color="auto"/>
            </w:tcBorders>
            <w:shd w:val="clear" w:color="auto" w:fill="auto"/>
          </w:tcPr>
          <w:p w:rsidR="00355582" w:rsidRPr="00F8256F" w:rsidRDefault="00614C63" w:rsidP="00644099">
            <w:pPr>
              <w:tabs>
                <w:tab w:val="left" w:pos="312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Работа фото-</w:t>
            </w:r>
            <w:r w:rsidR="00E4025E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зон</w:t>
            </w:r>
            <w:r w:rsidR="00A22CDC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ы</w:t>
            </w: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«</w:t>
            </w:r>
            <w:r w:rsidR="00E4025E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Дети - цветы жизни»</w:t>
            </w:r>
          </w:p>
        </w:tc>
      </w:tr>
      <w:tr w:rsidR="00644099" w:rsidRPr="0033531F" w:rsidTr="0064409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099" w:rsidRPr="00BB7F03" w:rsidRDefault="00644099" w:rsidP="00644099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16:00 - 20:00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099" w:rsidRDefault="0033531F" w:rsidP="00644099">
            <w:pPr>
              <w:tabs>
                <w:tab w:val="left" w:pos="31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proofErr w:type="spellStart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Фотосушка</w:t>
            </w:r>
            <w:proofErr w:type="spellEnd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«Детства милые черты»</w:t>
            </w:r>
          </w:p>
        </w:tc>
      </w:tr>
      <w:tr w:rsidR="001E7492" w:rsidRPr="0033531F" w:rsidTr="0064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492" w:rsidRPr="00BB7F03" w:rsidRDefault="001E7492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16:00 - 17:00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492" w:rsidRPr="00644099" w:rsidRDefault="001E7492" w:rsidP="00857F14">
            <w:pPr>
              <w:tabs>
                <w:tab w:val="left" w:pos="312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proofErr w:type="spellStart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Ходулисты</w:t>
            </w:r>
            <w:proofErr w:type="spellEnd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театра огненных мистерий «</w:t>
            </w: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</w:rPr>
              <w:t>SHADOWS</w:t>
            </w: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»</w:t>
            </w:r>
          </w:p>
        </w:tc>
      </w:tr>
      <w:tr w:rsidR="001E7492" w:rsidRPr="00BF7E32" w:rsidTr="0064409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492" w:rsidRPr="00BB7F03" w:rsidRDefault="001E7492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16:00</w:t>
            </w:r>
            <w:r w:rsidR="00BB7F03"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-</w:t>
            </w:r>
            <w:r w:rsidR="00BB7F03"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17:00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492" w:rsidRDefault="001E7492" w:rsidP="00857F14">
            <w:pPr>
              <w:tabs>
                <w:tab w:val="left" w:pos="31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Аква-грим</w:t>
            </w:r>
          </w:p>
        </w:tc>
      </w:tr>
      <w:tr w:rsidR="002C30EC" w:rsidRPr="002C30EC" w:rsidTr="00BB7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16:00 - 20:00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3B3DB2" w:rsidRDefault="002C30EC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73634E">
              <w:rPr>
                <w:sz w:val="28"/>
                <w:szCs w:val="28"/>
                <w:lang w:val="ru-RU"/>
              </w:rPr>
              <w:t>Работа аниматоров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фрик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шоу. </w:t>
            </w:r>
          </w:p>
        </w:tc>
      </w:tr>
      <w:tr w:rsidR="002C30EC" w:rsidRPr="00BF7E32" w:rsidTr="0064409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7</w:t>
            </w: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-00 - 20-00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644099" w:rsidRDefault="002C30EC" w:rsidP="00857F14">
            <w:pPr>
              <w:tabs>
                <w:tab w:val="left" w:pos="31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u w:color="000000"/>
              </w:rPr>
              <w:t>Живые</w:t>
            </w:r>
            <w:proofErr w:type="spellEnd"/>
            <w:r>
              <w:rPr>
                <w:rFonts w:eastAsia="Calibri" w:cs="Calibri"/>
                <w:sz w:val="28"/>
                <w:szCs w:val="28"/>
                <w:u w:color="000000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u w:color="000000"/>
              </w:rPr>
              <w:t>скульптуры</w:t>
            </w:r>
            <w:proofErr w:type="spellEnd"/>
          </w:p>
        </w:tc>
      </w:tr>
      <w:tr w:rsidR="002C30EC" w:rsidRPr="0033531F" w:rsidTr="0064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17-30 - 18-00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BB7F03" w:rsidRDefault="002C30EC" w:rsidP="00857F14">
            <w:pPr>
              <w:tabs>
                <w:tab w:val="left" w:pos="312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Мастер-класс по изготовлению </w:t>
            </w:r>
            <w:r w:rsidR="0033531F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пальчиковых кукол</w:t>
            </w:r>
          </w:p>
        </w:tc>
      </w:tr>
      <w:tr w:rsidR="002C30EC" w:rsidRPr="00BF7E32" w:rsidTr="0064409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18:00 - 19:00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0EC" w:rsidRDefault="002C30EC" w:rsidP="00857F14">
            <w:pPr>
              <w:tabs>
                <w:tab w:val="left" w:pos="31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proofErr w:type="spellStart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Мехенди</w:t>
            </w:r>
            <w:proofErr w:type="spellEnd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от Светланы Азаровой</w:t>
            </w:r>
          </w:p>
        </w:tc>
      </w:tr>
      <w:tr w:rsidR="002C30EC" w:rsidRPr="00BF7E32" w:rsidTr="00644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single" w:sz="4" w:space="0" w:color="auto"/>
            </w:tcBorders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18:00 - 20:00</w:t>
            </w:r>
          </w:p>
        </w:tc>
        <w:tc>
          <w:tcPr>
            <w:tcW w:w="7802" w:type="dxa"/>
            <w:tcBorders>
              <w:top w:val="single" w:sz="4" w:space="0" w:color="auto"/>
            </w:tcBorders>
            <w:shd w:val="clear" w:color="auto" w:fill="auto"/>
          </w:tcPr>
          <w:p w:rsidR="002C30EC" w:rsidRDefault="002C30EC" w:rsidP="00857F14">
            <w:pPr>
              <w:tabs>
                <w:tab w:val="left" w:pos="312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Игровая зона «Игротека века»</w:t>
            </w:r>
          </w:p>
        </w:tc>
      </w:tr>
      <w:tr w:rsidR="002C30EC" w:rsidRPr="00BF7E32" w:rsidTr="00BF7E3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1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8</w:t>
            </w:r>
            <w:r w:rsidRPr="00BB7F03">
              <w:rPr>
                <w:rFonts w:eastAsia="Times New Roman"/>
                <w:color w:val="000000"/>
                <w:kern w:val="2"/>
                <w:sz w:val="28"/>
                <w:szCs w:val="28"/>
                <w:u w:color="000000"/>
                <w:lang w:val="ru-RU"/>
              </w:rPr>
              <w:t>:00 - 20:00</w:t>
            </w:r>
          </w:p>
        </w:tc>
        <w:tc>
          <w:tcPr>
            <w:tcW w:w="7802" w:type="dxa"/>
            <w:shd w:val="clear" w:color="auto" w:fill="auto"/>
          </w:tcPr>
          <w:p w:rsidR="002C30EC" w:rsidRDefault="002C30EC" w:rsidP="00857F14">
            <w:pPr>
              <w:tabs>
                <w:tab w:val="left" w:pos="312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Выставка ЦБС «Высоцкий жив» </w:t>
            </w:r>
          </w:p>
        </w:tc>
      </w:tr>
      <w:tr w:rsidR="002C30EC" w:rsidRPr="00BF7E32" w:rsidTr="00BF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2C30EC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Время</w:t>
            </w:r>
          </w:p>
        </w:tc>
        <w:tc>
          <w:tcPr>
            <w:tcW w:w="7802" w:type="dxa"/>
            <w:shd w:val="clear" w:color="auto" w:fill="auto"/>
          </w:tcPr>
          <w:p w:rsidR="002C30EC" w:rsidRPr="002C30EC" w:rsidRDefault="002C30EC" w:rsidP="002C30E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spacing w:after="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ru-RU"/>
              </w:rPr>
            </w:pPr>
            <w:r w:rsidRPr="002C30EC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2C30EC" w:rsidRPr="0033531F" w:rsidTr="00BF7E3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16:00 -16:10</w:t>
            </w:r>
          </w:p>
        </w:tc>
        <w:tc>
          <w:tcPr>
            <w:tcW w:w="7802" w:type="dxa"/>
            <w:shd w:val="clear" w:color="auto" w:fill="auto"/>
          </w:tcPr>
          <w:p w:rsidR="002C30EC" w:rsidRPr="0042716E" w:rsidRDefault="002C30EC" w:rsidP="00335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2C2B2B"/>
                <w:sz w:val="28"/>
                <w:szCs w:val="28"/>
                <w:bdr w:val="none" w:sz="0" w:space="0" w:color="auto"/>
                <w:lang w:val="ru-RU" w:eastAsia="ru-RU"/>
              </w:rPr>
            </w:pPr>
            <w:r w:rsidRPr="003B3DB2">
              <w:rPr>
                <w:rFonts w:cs="Arial Unicode MS"/>
                <w:iCs/>
                <w:color w:val="000000"/>
                <w:kern w:val="2"/>
                <w:sz w:val="28"/>
                <w:szCs w:val="28"/>
                <w:u w:color="000000"/>
                <w:lang w:val="ru-RU"/>
              </w:rPr>
              <w:t>Приветственное слово, анонс п</w:t>
            </w:r>
            <w:r w:rsidR="0033531F">
              <w:rPr>
                <w:rFonts w:cs="Arial Unicode MS"/>
                <w:iCs/>
                <w:color w:val="000000"/>
                <w:kern w:val="2"/>
                <w:sz w:val="28"/>
                <w:szCs w:val="28"/>
                <w:u w:color="000000"/>
                <w:lang w:val="ru-RU"/>
              </w:rPr>
              <w:t>рограммы, презентация площадок</w:t>
            </w:r>
          </w:p>
        </w:tc>
      </w:tr>
      <w:tr w:rsidR="002C30EC" w:rsidRPr="0033531F" w:rsidTr="00BF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16:10 - 16:20</w:t>
            </w:r>
          </w:p>
        </w:tc>
        <w:tc>
          <w:tcPr>
            <w:tcW w:w="7802" w:type="dxa"/>
            <w:shd w:val="clear" w:color="auto" w:fill="auto"/>
          </w:tcPr>
          <w:p w:rsidR="002C30EC" w:rsidRDefault="0033531F" w:rsidP="00335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Танцевальный детский </w:t>
            </w:r>
            <w:proofErr w:type="spellStart"/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флеш</w:t>
            </w:r>
            <w:r w:rsidR="002C30EC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моб</w:t>
            </w:r>
            <w:proofErr w:type="spellEnd"/>
            <w:r w:rsidR="002C30EC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</w:p>
        </w:tc>
      </w:tr>
      <w:tr w:rsidR="00857F14" w:rsidRPr="0033531F" w:rsidTr="00BF7E3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857F14" w:rsidRPr="00BB7F03" w:rsidRDefault="00857F14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16:20 - 16:</w:t>
            </w:r>
            <w:r w:rsidR="00614E0F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40  </w:t>
            </w:r>
          </w:p>
        </w:tc>
        <w:tc>
          <w:tcPr>
            <w:tcW w:w="7802" w:type="dxa"/>
            <w:shd w:val="clear" w:color="auto" w:fill="auto"/>
          </w:tcPr>
          <w:p w:rsidR="00857F14" w:rsidRDefault="00614E0F" w:rsidP="00857F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Выступление детского музыкального театра «Куклы» </w:t>
            </w:r>
          </w:p>
        </w:tc>
      </w:tr>
      <w:tr w:rsidR="002C30EC" w:rsidRPr="0033531F" w:rsidTr="00BF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16:20 - 17:00</w:t>
            </w:r>
          </w:p>
        </w:tc>
        <w:tc>
          <w:tcPr>
            <w:tcW w:w="7802" w:type="dxa"/>
            <w:shd w:val="clear" w:color="auto" w:fill="auto"/>
          </w:tcPr>
          <w:p w:rsidR="002C30EC" w:rsidRDefault="002C30EC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3B3DB2">
              <w:rPr>
                <w:sz w:val="28"/>
                <w:szCs w:val="28"/>
                <w:lang w:val="ru-RU"/>
              </w:rPr>
              <w:t>Фигурное вождение на велосипедах</w:t>
            </w:r>
          </w:p>
          <w:p w:rsidR="002C30EC" w:rsidRPr="003B3DB2" w:rsidRDefault="002C30EC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Фигурное катание на роликовых коньках</w:t>
            </w:r>
          </w:p>
        </w:tc>
      </w:tr>
      <w:tr w:rsidR="002C30EC" w:rsidRPr="00857F14" w:rsidTr="00BF7E3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614E0F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16:</w:t>
            </w:r>
            <w:r w:rsidR="00614E0F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4</w:t>
            </w: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0</w:t>
            </w:r>
            <w:r w:rsidR="00614E0F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-</w:t>
            </w:r>
            <w:r w:rsidR="00614E0F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17:00</w:t>
            </w:r>
          </w:p>
        </w:tc>
        <w:tc>
          <w:tcPr>
            <w:tcW w:w="7802" w:type="dxa"/>
            <w:shd w:val="clear" w:color="auto" w:fill="auto"/>
          </w:tcPr>
          <w:p w:rsidR="002C30EC" w:rsidRPr="003B3DB2" w:rsidRDefault="00614E0F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Выступление цирковой студии «</w:t>
            </w:r>
            <w:proofErr w:type="spellStart"/>
            <w:r>
              <w:rPr>
                <w:sz w:val="28"/>
                <w:szCs w:val="28"/>
                <w:lang w:val="ru-RU"/>
              </w:rPr>
              <w:t>Антрэ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2C30EC" w:rsidRPr="0033531F" w:rsidTr="00BF7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lang w:val="ru-RU"/>
              </w:rPr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17:00 - 17:30</w:t>
            </w:r>
          </w:p>
        </w:tc>
        <w:tc>
          <w:tcPr>
            <w:tcW w:w="7802" w:type="dxa"/>
            <w:shd w:val="clear" w:color="auto" w:fill="auto"/>
          </w:tcPr>
          <w:p w:rsidR="002C30EC" w:rsidRPr="003B3DB2" w:rsidRDefault="002C30EC" w:rsidP="003353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spacing w:after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73634E">
              <w:rPr>
                <w:sz w:val="28"/>
                <w:szCs w:val="28"/>
                <w:lang w:val="ru-RU"/>
              </w:rPr>
              <w:t>останов</w:t>
            </w:r>
            <w:r>
              <w:rPr>
                <w:sz w:val="28"/>
                <w:szCs w:val="28"/>
                <w:lang w:val="ru-RU"/>
              </w:rPr>
              <w:t>к</w:t>
            </w:r>
            <w:r w:rsidRPr="0073634E">
              <w:rPr>
                <w:sz w:val="28"/>
                <w:szCs w:val="28"/>
                <w:lang w:val="ru-RU"/>
              </w:rPr>
              <w:t xml:space="preserve">а </w:t>
            </w:r>
            <w:r w:rsidR="0033531F">
              <w:rPr>
                <w:sz w:val="28"/>
                <w:szCs w:val="28"/>
                <w:lang w:val="ru-RU"/>
              </w:rPr>
              <w:t>«Кот в сапогах»</w:t>
            </w:r>
            <w:r w:rsidR="0033531F" w:rsidRPr="003B3DB2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детской театральной студии «</w:t>
            </w:r>
            <w:proofErr w:type="spellStart"/>
            <w:r>
              <w:rPr>
                <w:sz w:val="28"/>
                <w:szCs w:val="28"/>
                <w:lang w:val="ru-RU"/>
              </w:rPr>
              <w:t>Беби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ленд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</w:t>
            </w:r>
            <w:bookmarkStart w:id="0" w:name="_GoBack"/>
            <w:bookmarkEnd w:id="0"/>
          </w:p>
        </w:tc>
      </w:tr>
      <w:tr w:rsidR="002C30EC" w:rsidRPr="0033531F" w:rsidTr="003B3DB2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17:30 - 18:00</w:t>
            </w:r>
          </w:p>
        </w:tc>
        <w:tc>
          <w:tcPr>
            <w:tcW w:w="7802" w:type="dxa"/>
            <w:shd w:val="clear" w:color="auto" w:fill="FFFFFF" w:themeFill="background1"/>
          </w:tcPr>
          <w:p w:rsidR="002C30EC" w:rsidRDefault="002C30EC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spacing w:after="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BF7E32">
              <w:rPr>
                <w:sz w:val="28"/>
                <w:szCs w:val="28"/>
                <w:lang w:val="ru-RU"/>
              </w:rPr>
              <w:t>Игровая программа с</w:t>
            </w:r>
            <w:r w:rsidR="00614E0F">
              <w:rPr>
                <w:sz w:val="28"/>
                <w:szCs w:val="28"/>
                <w:lang w:val="ru-RU"/>
              </w:rPr>
              <w:t xml:space="preserve"> элементами циркового искусства</w:t>
            </w:r>
          </w:p>
        </w:tc>
      </w:tr>
      <w:tr w:rsidR="002C30EC" w:rsidRPr="0033531F" w:rsidTr="0020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lang w:val="ru-RU"/>
              </w:rPr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18:00 - 18:30</w:t>
            </w:r>
          </w:p>
        </w:tc>
        <w:tc>
          <w:tcPr>
            <w:tcW w:w="7802" w:type="dxa"/>
            <w:shd w:val="clear" w:color="auto" w:fill="FFFFFF" w:themeFill="background1"/>
          </w:tcPr>
          <w:p w:rsidR="002C30EC" w:rsidRPr="0073634E" w:rsidRDefault="002C30EC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spacing w:after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Театральные миниатюры детской театральной студии «Молоко»</w:t>
            </w:r>
          </w:p>
        </w:tc>
      </w:tr>
      <w:tr w:rsidR="002C30EC" w:rsidRPr="0033531F" w:rsidTr="00202D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lang w:val="ru-RU"/>
              </w:rPr>
            </w:pPr>
            <w:r w:rsidRPr="00BB7F03">
              <w:rPr>
                <w:rFonts w:cs="Arial Unicode MS"/>
                <w:bCs w:val="0"/>
                <w:color w:val="000000"/>
                <w:kern w:val="2"/>
                <w:sz w:val="28"/>
                <w:szCs w:val="28"/>
                <w:u w:color="000000"/>
                <w:lang w:val="ru-RU"/>
              </w:rPr>
              <w:t>18:30 - 19:00</w:t>
            </w:r>
          </w:p>
        </w:tc>
        <w:tc>
          <w:tcPr>
            <w:tcW w:w="7802" w:type="dxa"/>
            <w:shd w:val="clear" w:color="auto" w:fill="FFFFFF" w:themeFill="background1"/>
          </w:tcPr>
          <w:p w:rsidR="002C30EC" w:rsidRPr="0073634E" w:rsidRDefault="002C30EC" w:rsidP="00857F1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uppressAutoHyphens/>
              <w:spacing w:after="1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ru-RU"/>
              </w:rPr>
            </w:pPr>
            <w:r w:rsidRPr="00666477">
              <w:rPr>
                <w:sz w:val="28"/>
                <w:szCs w:val="28"/>
                <w:lang w:val="ru-RU"/>
              </w:rPr>
              <w:t xml:space="preserve">Работа экрана. </w:t>
            </w:r>
            <w:r>
              <w:rPr>
                <w:sz w:val="28"/>
                <w:szCs w:val="28"/>
                <w:lang w:val="ru-RU"/>
              </w:rPr>
              <w:t>Трансляция мастер-класса народной артистки РСФСР Аллы Демидовой</w:t>
            </w:r>
            <w:r w:rsidRPr="006664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«Уроки актерского мастерства»</w:t>
            </w:r>
          </w:p>
        </w:tc>
      </w:tr>
      <w:tr w:rsidR="002C30EC" w:rsidRPr="0033531F" w:rsidTr="00202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19:00 - 20:00</w:t>
            </w:r>
          </w:p>
        </w:tc>
        <w:tc>
          <w:tcPr>
            <w:tcW w:w="7802" w:type="dxa"/>
            <w:shd w:val="clear" w:color="auto" w:fill="FFFFFF" w:themeFill="background1"/>
          </w:tcPr>
          <w:p w:rsidR="002C30EC" w:rsidRPr="005E72AB" w:rsidRDefault="002C30EC" w:rsidP="00857F14">
            <w:pPr>
              <w:tabs>
                <w:tab w:val="left" w:pos="709"/>
                <w:tab w:val="left" w:pos="141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Спектакль «Высоцкий» независимого молодежного тетра «Новая сцена 2»</w:t>
            </w:r>
          </w:p>
        </w:tc>
      </w:tr>
      <w:tr w:rsidR="002C30EC" w:rsidRPr="0033531F" w:rsidTr="00202D8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FFFFFF" w:themeFill="background1"/>
          </w:tcPr>
          <w:p w:rsidR="002C30EC" w:rsidRPr="00BB7F03" w:rsidRDefault="002C30EC" w:rsidP="00857F14">
            <w:pPr>
              <w:tabs>
                <w:tab w:val="left" w:pos="709"/>
                <w:tab w:val="left" w:pos="1418"/>
              </w:tabs>
              <w:suppressAutoHyphens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BB7F03"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  <w:t>20:00 - 21:30</w:t>
            </w:r>
          </w:p>
        </w:tc>
        <w:tc>
          <w:tcPr>
            <w:tcW w:w="7802" w:type="dxa"/>
            <w:shd w:val="clear" w:color="auto" w:fill="FFFFFF" w:themeFill="background1"/>
          </w:tcPr>
          <w:p w:rsidR="00614E0F" w:rsidRDefault="002C30EC" w:rsidP="00857F14">
            <w:pPr>
              <w:tabs>
                <w:tab w:val="left" w:pos="709"/>
                <w:tab w:val="left" w:pos="141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bCs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 w:rsidRPr="0073634E">
              <w:rPr>
                <w:rFonts w:cs="Arial Unicode MS"/>
                <w:bCs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Работа экрана. </w:t>
            </w:r>
            <w:r>
              <w:rPr>
                <w:rFonts w:cs="Arial Unicode MS"/>
                <w:bCs/>
                <w:color w:val="000000"/>
                <w:kern w:val="2"/>
                <w:sz w:val="28"/>
                <w:szCs w:val="28"/>
                <w:u w:color="000000"/>
                <w:lang w:val="ru-RU"/>
              </w:rPr>
              <w:t>Видео показ</w:t>
            </w:r>
            <w:r w:rsidRPr="0073634E">
              <w:rPr>
                <w:rFonts w:cs="Arial Unicode MS"/>
                <w:bCs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>
              <w:rPr>
                <w:rFonts w:cs="Arial Unicode MS"/>
                <w:bCs/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спектакля в рамках Международного Дня защиты детей «Синяя птица» </w:t>
            </w:r>
          </w:p>
          <w:p w:rsidR="002C30EC" w:rsidRPr="005E72AB" w:rsidRDefault="002C30EC" w:rsidP="00857F14">
            <w:pPr>
              <w:tabs>
                <w:tab w:val="left" w:pos="709"/>
                <w:tab w:val="left" w:pos="141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 Unicode MS"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rFonts w:cs="Arial Unicode MS"/>
                <w:bCs/>
                <w:color w:val="000000"/>
                <w:kern w:val="2"/>
                <w:sz w:val="28"/>
                <w:szCs w:val="28"/>
                <w:u w:color="000000"/>
                <w:lang w:val="ru-RU"/>
              </w:rPr>
              <w:t>(Детский музыкальный театр им. Сац)</w:t>
            </w:r>
          </w:p>
        </w:tc>
      </w:tr>
    </w:tbl>
    <w:p w:rsidR="00BB7F03" w:rsidRDefault="00BB7F03" w:rsidP="002B1511">
      <w:pPr>
        <w:rPr>
          <w:sz w:val="18"/>
          <w:szCs w:val="18"/>
          <w:lang w:val="ru-RU" w:eastAsia="ru-RU"/>
        </w:rPr>
      </w:pPr>
    </w:p>
    <w:p w:rsidR="002B1511" w:rsidRPr="002B1511" w:rsidRDefault="002B1511" w:rsidP="002B1511">
      <w:pPr>
        <w:rPr>
          <w:sz w:val="18"/>
          <w:szCs w:val="18"/>
          <w:lang w:val="ru-RU" w:eastAsia="ru-RU"/>
        </w:rPr>
      </w:pPr>
    </w:p>
    <w:sectPr w:rsidR="002B1511" w:rsidRPr="002B1511" w:rsidSect="00BB7F03">
      <w:headerReference w:type="default" r:id="rId8"/>
      <w:footerReference w:type="default" r:id="rId9"/>
      <w:pgSz w:w="11906" w:h="16838"/>
      <w:pgMar w:top="851" w:right="1134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45" w:rsidRDefault="00435445">
      <w:r>
        <w:separator/>
      </w:r>
    </w:p>
  </w:endnote>
  <w:endnote w:type="continuationSeparator" w:id="0">
    <w:p w:rsidR="00435445" w:rsidRDefault="004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14" w:rsidRDefault="00857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45" w:rsidRDefault="00435445">
      <w:r>
        <w:separator/>
      </w:r>
    </w:p>
  </w:footnote>
  <w:footnote w:type="continuationSeparator" w:id="0">
    <w:p w:rsidR="00435445" w:rsidRDefault="0043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14" w:rsidRDefault="00857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93C"/>
    <w:multiLevelType w:val="hybridMultilevel"/>
    <w:tmpl w:val="81BCB114"/>
    <w:lvl w:ilvl="0" w:tplc="E2D4A3CE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6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E81E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6A840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3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A93FA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7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0376A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10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0CF6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46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EF5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04A7E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1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C55F0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54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2D4A3CE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6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A0E81E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0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6A840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3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A93FA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74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30376A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10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B0CF6C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4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9EF552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8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F04A7E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1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6C55F0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54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3B69"/>
    <w:rsid w:val="00075217"/>
    <w:rsid w:val="001E7492"/>
    <w:rsid w:val="00202D8C"/>
    <w:rsid w:val="002B1511"/>
    <w:rsid w:val="002C30EC"/>
    <w:rsid w:val="00313BEB"/>
    <w:rsid w:val="0033531F"/>
    <w:rsid w:val="00355582"/>
    <w:rsid w:val="00377EAC"/>
    <w:rsid w:val="00394A16"/>
    <w:rsid w:val="003957DF"/>
    <w:rsid w:val="003B3DB2"/>
    <w:rsid w:val="0042716E"/>
    <w:rsid w:val="00435445"/>
    <w:rsid w:val="00492C0D"/>
    <w:rsid w:val="004F63BC"/>
    <w:rsid w:val="005B18AD"/>
    <w:rsid w:val="005E72AB"/>
    <w:rsid w:val="00614C63"/>
    <w:rsid w:val="00614E0F"/>
    <w:rsid w:val="00614FF1"/>
    <w:rsid w:val="006157D4"/>
    <w:rsid w:val="00620042"/>
    <w:rsid w:val="00644099"/>
    <w:rsid w:val="00666281"/>
    <w:rsid w:val="00666477"/>
    <w:rsid w:val="0073634E"/>
    <w:rsid w:val="00857F14"/>
    <w:rsid w:val="008E4597"/>
    <w:rsid w:val="00927EF5"/>
    <w:rsid w:val="009D59B6"/>
    <w:rsid w:val="00A22CDC"/>
    <w:rsid w:val="00AA2FD0"/>
    <w:rsid w:val="00AF2057"/>
    <w:rsid w:val="00B12ECB"/>
    <w:rsid w:val="00B36136"/>
    <w:rsid w:val="00B41E46"/>
    <w:rsid w:val="00BB7F03"/>
    <w:rsid w:val="00BC1A1D"/>
    <w:rsid w:val="00BC307B"/>
    <w:rsid w:val="00BC3B69"/>
    <w:rsid w:val="00BF7E32"/>
    <w:rsid w:val="00C43A75"/>
    <w:rsid w:val="00CE371C"/>
    <w:rsid w:val="00D030EF"/>
    <w:rsid w:val="00D92F60"/>
    <w:rsid w:val="00DF7D5E"/>
    <w:rsid w:val="00E4025E"/>
    <w:rsid w:val="00E425E8"/>
    <w:rsid w:val="00E812DC"/>
    <w:rsid w:val="00F1601A"/>
    <w:rsid w:val="00F675CE"/>
    <w:rsid w:val="00F8256F"/>
    <w:rsid w:val="00FB00C3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table" w:styleId="1">
    <w:name w:val="Medium Grid 1"/>
    <w:basedOn w:val="a1"/>
    <w:uiPriority w:val="67"/>
    <w:rsid w:val="005E72A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Plain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table" w:styleId="1">
    <w:name w:val="Medium Grid 1"/>
    <w:basedOn w:val="a1"/>
    <w:uiPriority w:val="67"/>
    <w:rsid w:val="005E72A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Красикова Татьяна Романовна</cp:lastModifiedBy>
  <cp:revision>2</cp:revision>
  <cp:lastPrinted>2019-05-29T05:44:00Z</cp:lastPrinted>
  <dcterms:created xsi:type="dcterms:W3CDTF">2019-05-30T09:09:00Z</dcterms:created>
  <dcterms:modified xsi:type="dcterms:W3CDTF">2019-05-30T09:09:00Z</dcterms:modified>
</cp:coreProperties>
</file>